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36A" w:rsidRPr="006B62AF" w:rsidRDefault="00390A9F" w:rsidP="0040636A">
      <w:pPr>
        <w:pStyle w:val="Heading1"/>
        <w:rPr>
          <w:sz w:val="24"/>
          <w:szCs w:val="24"/>
        </w:rPr>
      </w:pPr>
      <w:r w:rsidRPr="006B62AF">
        <w:rPr>
          <w:sz w:val="24"/>
          <w:szCs w:val="24"/>
        </w:rPr>
        <w:t>C2.</w:t>
      </w:r>
      <w:r w:rsidR="00C114F4">
        <w:rPr>
          <w:sz w:val="24"/>
          <w:szCs w:val="24"/>
        </w:rPr>
        <w:t>6</w:t>
      </w:r>
      <w:r w:rsidR="009D1FDE">
        <w:rPr>
          <w:sz w:val="24"/>
          <w:szCs w:val="24"/>
        </w:rPr>
        <w:t>C</w:t>
      </w:r>
      <w:r w:rsidR="00BE5BE9" w:rsidRPr="006B62AF">
        <w:rPr>
          <w:sz w:val="24"/>
          <w:szCs w:val="24"/>
        </w:rPr>
        <w:t xml:space="preserve">  </w:t>
      </w:r>
      <w:r w:rsidR="009D1FDE">
        <w:rPr>
          <w:sz w:val="24"/>
          <w:szCs w:val="24"/>
        </w:rPr>
        <w:t>SHIFT EXCHANGE</w:t>
      </w:r>
      <w:r w:rsidR="00C114F4">
        <w:rPr>
          <w:sz w:val="24"/>
          <w:szCs w:val="24"/>
        </w:rPr>
        <w:t xml:space="preserve"> WIZARD</w:t>
      </w:r>
    </w:p>
    <w:p w:rsidR="009D1FDE" w:rsidRPr="009D1FDE" w:rsidRDefault="00D92628">
      <w:pPr>
        <w:pStyle w:val="TOC1"/>
        <w:tabs>
          <w:tab w:val="right" w:leader="dot" w:pos="9396"/>
        </w:tabs>
        <w:rPr>
          <w:b w:val="0"/>
          <w:bCs w:val="0"/>
          <w:caps w:val="0"/>
          <w:noProof/>
          <w:sz w:val="24"/>
          <w:szCs w:val="24"/>
          <w:lang w:bidi="ar-SA"/>
        </w:rPr>
      </w:pPr>
      <w:r w:rsidRPr="005F2D32">
        <w:rPr>
          <w:smallCaps/>
          <w:sz w:val="24"/>
          <w:szCs w:val="28"/>
        </w:rPr>
        <w:fldChar w:fldCharType="begin"/>
      </w:r>
      <w:r w:rsidRPr="005F2D32">
        <w:rPr>
          <w:sz w:val="24"/>
          <w:szCs w:val="28"/>
        </w:rPr>
        <w:instrText xml:space="preserve"> TOC \h \z \t "Subtitle,2,Title,1" </w:instrText>
      </w:r>
      <w:r w:rsidRPr="005F2D32">
        <w:rPr>
          <w:smallCaps/>
          <w:sz w:val="24"/>
          <w:szCs w:val="28"/>
        </w:rPr>
        <w:fldChar w:fldCharType="separate"/>
      </w:r>
      <w:hyperlink w:anchor="_Toc521959189" w:history="1">
        <w:r w:rsidR="009D1FDE" w:rsidRPr="009D1FDE">
          <w:rPr>
            <w:rStyle w:val="Hyperlink"/>
            <w:noProof/>
            <w:sz w:val="24"/>
            <w:szCs w:val="24"/>
          </w:rPr>
          <w:t>SHIFT EXCHANGE - WIZARD</w:t>
        </w:r>
        <w:r w:rsidR="009D1FDE" w:rsidRPr="009D1FDE">
          <w:rPr>
            <w:noProof/>
            <w:webHidden/>
            <w:sz w:val="24"/>
            <w:szCs w:val="24"/>
          </w:rPr>
          <w:tab/>
        </w:r>
        <w:r w:rsidR="009D1FDE" w:rsidRPr="009D1FDE">
          <w:rPr>
            <w:noProof/>
            <w:webHidden/>
            <w:sz w:val="24"/>
            <w:szCs w:val="24"/>
          </w:rPr>
          <w:fldChar w:fldCharType="begin"/>
        </w:r>
        <w:r w:rsidR="009D1FDE" w:rsidRPr="009D1FDE">
          <w:rPr>
            <w:noProof/>
            <w:webHidden/>
            <w:sz w:val="24"/>
            <w:szCs w:val="24"/>
          </w:rPr>
          <w:instrText xml:space="preserve"> PAGEREF _Toc521959189 \h </w:instrText>
        </w:r>
        <w:r w:rsidR="009D1FDE" w:rsidRPr="009D1FDE">
          <w:rPr>
            <w:noProof/>
            <w:webHidden/>
            <w:sz w:val="24"/>
            <w:szCs w:val="24"/>
          </w:rPr>
        </w:r>
        <w:r w:rsidR="009D1FDE" w:rsidRPr="009D1FDE">
          <w:rPr>
            <w:noProof/>
            <w:webHidden/>
            <w:sz w:val="24"/>
            <w:szCs w:val="24"/>
          </w:rPr>
          <w:fldChar w:fldCharType="separate"/>
        </w:r>
        <w:r w:rsidR="009D1FDE" w:rsidRPr="009D1FDE">
          <w:rPr>
            <w:noProof/>
            <w:webHidden/>
            <w:sz w:val="24"/>
            <w:szCs w:val="24"/>
          </w:rPr>
          <w:t>2</w:t>
        </w:r>
        <w:r w:rsidR="009D1FDE" w:rsidRPr="009D1FDE">
          <w:rPr>
            <w:noProof/>
            <w:webHidden/>
            <w:sz w:val="24"/>
            <w:szCs w:val="24"/>
          </w:rPr>
          <w:fldChar w:fldCharType="end"/>
        </w:r>
      </w:hyperlink>
    </w:p>
    <w:p w:rsidR="009D1FDE" w:rsidRPr="009D1FDE" w:rsidRDefault="009D1FDE">
      <w:pPr>
        <w:pStyle w:val="TOC1"/>
        <w:tabs>
          <w:tab w:val="right" w:leader="dot" w:pos="9396"/>
        </w:tabs>
        <w:rPr>
          <w:b w:val="0"/>
          <w:bCs w:val="0"/>
          <w:caps w:val="0"/>
          <w:noProof/>
          <w:sz w:val="24"/>
          <w:szCs w:val="24"/>
          <w:lang w:bidi="ar-SA"/>
        </w:rPr>
      </w:pPr>
      <w:hyperlink w:anchor="_Toc521959190" w:history="1">
        <w:r w:rsidRPr="009D1FDE">
          <w:rPr>
            <w:rStyle w:val="Hyperlink"/>
            <w:noProof/>
            <w:sz w:val="24"/>
            <w:szCs w:val="24"/>
          </w:rPr>
          <w:t>Multiple Choice</w:t>
        </w:r>
        <w:r w:rsidRPr="009D1FDE">
          <w:rPr>
            <w:noProof/>
            <w:webHidden/>
            <w:sz w:val="24"/>
            <w:szCs w:val="24"/>
          </w:rPr>
          <w:tab/>
        </w:r>
        <w:r w:rsidRPr="009D1FDE">
          <w:rPr>
            <w:noProof/>
            <w:webHidden/>
            <w:sz w:val="24"/>
            <w:szCs w:val="24"/>
          </w:rPr>
          <w:fldChar w:fldCharType="begin"/>
        </w:r>
        <w:r w:rsidRPr="009D1FDE">
          <w:rPr>
            <w:noProof/>
            <w:webHidden/>
            <w:sz w:val="24"/>
            <w:szCs w:val="24"/>
          </w:rPr>
          <w:instrText xml:space="preserve"> PAGEREF _Toc521959190 \h </w:instrText>
        </w:r>
        <w:r w:rsidRPr="009D1FDE">
          <w:rPr>
            <w:noProof/>
            <w:webHidden/>
            <w:sz w:val="24"/>
            <w:szCs w:val="24"/>
          </w:rPr>
        </w:r>
        <w:r w:rsidRPr="009D1FDE">
          <w:rPr>
            <w:noProof/>
            <w:webHidden/>
            <w:sz w:val="24"/>
            <w:szCs w:val="24"/>
          </w:rPr>
          <w:fldChar w:fldCharType="separate"/>
        </w:r>
        <w:r w:rsidRPr="009D1FDE">
          <w:rPr>
            <w:noProof/>
            <w:webHidden/>
            <w:sz w:val="24"/>
            <w:szCs w:val="24"/>
          </w:rPr>
          <w:t>5</w:t>
        </w:r>
        <w:r w:rsidRPr="009D1FDE">
          <w:rPr>
            <w:noProof/>
            <w:webHidden/>
            <w:sz w:val="24"/>
            <w:szCs w:val="24"/>
          </w:rPr>
          <w:fldChar w:fldCharType="end"/>
        </w:r>
      </w:hyperlink>
    </w:p>
    <w:p w:rsidR="009D1FDE" w:rsidRDefault="009D1FDE">
      <w:pPr>
        <w:pStyle w:val="TOC1"/>
        <w:tabs>
          <w:tab w:val="right" w:leader="dot" w:pos="9396"/>
        </w:tabs>
        <w:rPr>
          <w:b w:val="0"/>
          <w:bCs w:val="0"/>
          <w:caps w:val="0"/>
          <w:noProof/>
          <w:sz w:val="22"/>
          <w:szCs w:val="22"/>
          <w:lang w:bidi="ar-SA"/>
        </w:rPr>
      </w:pPr>
      <w:hyperlink w:anchor="_Toc521959191" w:history="1">
        <w:r w:rsidRPr="009D1FDE">
          <w:rPr>
            <w:rStyle w:val="Hyperlink"/>
            <w:noProof/>
            <w:sz w:val="24"/>
            <w:szCs w:val="24"/>
          </w:rPr>
          <w:t>Practical Test</w:t>
        </w:r>
        <w:r w:rsidRPr="009D1FDE">
          <w:rPr>
            <w:noProof/>
            <w:webHidden/>
            <w:sz w:val="24"/>
            <w:szCs w:val="24"/>
          </w:rPr>
          <w:tab/>
        </w:r>
        <w:r w:rsidRPr="009D1FDE">
          <w:rPr>
            <w:noProof/>
            <w:webHidden/>
            <w:sz w:val="24"/>
            <w:szCs w:val="24"/>
          </w:rPr>
          <w:fldChar w:fldCharType="begin"/>
        </w:r>
        <w:r w:rsidRPr="009D1FDE">
          <w:rPr>
            <w:noProof/>
            <w:webHidden/>
            <w:sz w:val="24"/>
            <w:szCs w:val="24"/>
          </w:rPr>
          <w:instrText xml:space="preserve"> PAGEREF _Toc521959191 \h </w:instrText>
        </w:r>
        <w:r w:rsidRPr="009D1FDE">
          <w:rPr>
            <w:noProof/>
            <w:webHidden/>
            <w:sz w:val="24"/>
            <w:szCs w:val="24"/>
          </w:rPr>
        </w:r>
        <w:r w:rsidRPr="009D1FDE">
          <w:rPr>
            <w:noProof/>
            <w:webHidden/>
            <w:sz w:val="24"/>
            <w:szCs w:val="24"/>
          </w:rPr>
          <w:fldChar w:fldCharType="separate"/>
        </w:r>
        <w:r w:rsidRPr="009D1FDE">
          <w:rPr>
            <w:noProof/>
            <w:webHidden/>
            <w:sz w:val="24"/>
            <w:szCs w:val="24"/>
          </w:rPr>
          <w:t>5</w:t>
        </w:r>
        <w:r w:rsidRPr="009D1FDE">
          <w:rPr>
            <w:noProof/>
            <w:webHidden/>
            <w:sz w:val="24"/>
            <w:szCs w:val="24"/>
          </w:rPr>
          <w:fldChar w:fldCharType="end"/>
        </w:r>
      </w:hyperlink>
    </w:p>
    <w:p w:rsidR="00E55452" w:rsidRPr="005F2D32" w:rsidRDefault="00D92628">
      <w:pPr>
        <w:rPr>
          <w:sz w:val="24"/>
          <w:szCs w:val="28"/>
        </w:rPr>
      </w:pPr>
      <w:r w:rsidRPr="005F2D32">
        <w:rPr>
          <w:sz w:val="24"/>
          <w:szCs w:val="28"/>
        </w:rPr>
        <w:fldChar w:fldCharType="end"/>
      </w:r>
    </w:p>
    <w:p w:rsidR="00097592" w:rsidRPr="00097592" w:rsidRDefault="00097592">
      <w:r w:rsidRPr="00097592">
        <w:br w:type="page"/>
      </w:r>
      <w:bookmarkStart w:id="0" w:name="_GoBack"/>
      <w:bookmarkEnd w:id="0"/>
    </w:p>
    <w:p w:rsidR="009D0AFA" w:rsidRPr="005F2D32" w:rsidRDefault="009D1FDE" w:rsidP="005F2D32">
      <w:pPr>
        <w:pStyle w:val="Heading1"/>
      </w:pPr>
      <w:r>
        <w:lastRenderedPageBreak/>
        <w:t>SHIFT EXCHANGE</w:t>
      </w:r>
      <w:r w:rsidR="005F2D32" w:rsidRPr="005F2D32">
        <w:t xml:space="preserve"> - WIZARD</w:t>
      </w:r>
    </w:p>
    <w:p w:rsidR="005F2D32" w:rsidRPr="005F2D32" w:rsidRDefault="009D1FDE" w:rsidP="005F2D32">
      <w:pPr>
        <w:pStyle w:val="Title"/>
      </w:pPr>
      <w:bookmarkStart w:id="1" w:name="_Toc503535958"/>
      <w:bookmarkStart w:id="2" w:name="_Toc521507109"/>
      <w:bookmarkStart w:id="3" w:name="_Toc521959189"/>
      <w:r>
        <w:t>SHIFT EXCHANGE</w:t>
      </w:r>
      <w:r w:rsidR="005F2D32" w:rsidRPr="005F2D32">
        <w:t xml:space="preserve"> - WIZARD</w:t>
      </w:r>
      <w:bookmarkEnd w:id="3"/>
    </w:p>
    <w:p w:rsidR="005F2D32" w:rsidRDefault="005F2D32" w:rsidP="005F2D32">
      <w:pPr>
        <w:spacing w:before="0" w:after="0" w:line="240" w:lineRule="auto"/>
        <w:rPr>
          <w:rFonts w:ascii="Arial" w:hAnsi="Arial"/>
          <w:color w:val="000000"/>
          <w:sz w:val="22"/>
        </w:rPr>
      </w:pPr>
    </w:p>
    <w:bookmarkEnd w:id="1"/>
    <w:bookmarkEnd w:id="2"/>
    <w:p w:rsidR="009D1FDE" w:rsidRDefault="009D1FDE" w:rsidP="009D1FDE">
      <w:pPr>
        <w:spacing w:before="0" w:after="0" w:line="240" w:lineRule="auto"/>
      </w:pPr>
      <w:r>
        <w:rPr>
          <w:rFonts w:ascii="Arial" w:hAnsi="Arial"/>
          <w:color w:val="000000"/>
          <w:sz w:val="22"/>
        </w:rPr>
        <w:t xml:space="preserve">The </w:t>
      </w:r>
      <w:r>
        <w:rPr>
          <w:rFonts w:ascii="Arial" w:hAnsi="Arial"/>
          <w:i/>
          <w:color w:val="000000"/>
          <w:sz w:val="22"/>
        </w:rPr>
        <w:t>Shift Exchange</w:t>
      </w:r>
      <w:r>
        <w:rPr>
          <w:rFonts w:ascii="Arial" w:hAnsi="Arial"/>
          <w:color w:val="000000"/>
          <w:sz w:val="22"/>
        </w:rPr>
        <w:t xml:space="preserve"> wizard is used to swap schedules between employees.</w:t>
      </w:r>
    </w:p>
    <w:p w:rsidR="009D1FDE" w:rsidRDefault="009D1FDE" w:rsidP="009D1FDE">
      <w:pPr>
        <w:spacing w:before="0" w:after="0" w:line="240" w:lineRule="auto"/>
      </w:pPr>
    </w:p>
    <w:p w:rsidR="009D1FDE" w:rsidRDefault="009D1FDE" w:rsidP="009D1FDE">
      <w:pPr>
        <w:spacing w:before="0" w:after="0" w:line="240" w:lineRule="auto"/>
      </w:pPr>
      <w:r>
        <w:rPr>
          <w:rFonts w:ascii="Arial" w:hAnsi="Arial"/>
          <w:b/>
          <w:color w:val="000000"/>
          <w:sz w:val="22"/>
        </w:rPr>
        <w:t xml:space="preserve">IMPORTANT: </w:t>
      </w:r>
      <w:r>
        <w:rPr>
          <w:rFonts w:ascii="Arial" w:hAnsi="Arial"/>
          <w:color w:val="000000"/>
          <w:sz w:val="22"/>
        </w:rPr>
        <w:t xml:space="preserve">Employees involved in a shift exchange must both be scheduled on the days to be exchanged. </w:t>
      </w: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  <w:r>
        <w:rPr>
          <w:color w:val="000000"/>
          <w:sz w:val="22"/>
        </w:rPr>
        <w:t xml:space="preserve">Access the </w:t>
      </w:r>
      <w:r w:rsidRPr="004D041C">
        <w:rPr>
          <w:b/>
          <w:color w:val="000000"/>
          <w:sz w:val="22"/>
        </w:rPr>
        <w:t>Wizard</w:t>
      </w:r>
      <w:r>
        <w:rPr>
          <w:color w:val="000000"/>
          <w:sz w:val="22"/>
        </w:rPr>
        <w:t xml:space="preserve"> as follows:</w:t>
      </w:r>
    </w:p>
    <w:p w:rsidR="009D1FDE" w:rsidRPr="009D1FDE" w:rsidRDefault="009D1FDE" w:rsidP="009D1FDE">
      <w:pPr>
        <w:pStyle w:val="HMNormal0"/>
        <w:rPr>
          <w:sz w:val="12"/>
        </w:rPr>
      </w:pPr>
    </w:p>
    <w:p w:rsidR="009D1FDE" w:rsidRDefault="009D1FDE" w:rsidP="009D1FDE">
      <w:pPr>
        <w:pStyle w:val="HMNormal0"/>
      </w:pPr>
      <w:r>
        <w:rPr>
          <w:noProof/>
          <w:lang w:bidi="ar-SA"/>
        </w:rPr>
        <w:drawing>
          <wp:inline distT="0" distB="0" distL="0" distR="0" wp14:anchorId="1AD19B80" wp14:editId="76474E58">
            <wp:extent cx="3971925" cy="574350"/>
            <wp:effectExtent l="0" t="0" r="0" b="0"/>
            <wp:docPr id="17" name="Pic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Wiz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0109" cy="58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  <w:numPr>
          <w:ilvl w:val="0"/>
          <w:numId w:val="15"/>
        </w:numPr>
      </w:pPr>
      <w:r>
        <w:rPr>
          <w:sz w:val="22"/>
        </w:rPr>
        <w:t xml:space="preserve">Select </w:t>
      </w:r>
      <w:r>
        <w:rPr>
          <w:b/>
          <w:sz w:val="22"/>
        </w:rPr>
        <w:t>Schedules</w:t>
      </w:r>
      <w:r>
        <w:t>.</w:t>
      </w:r>
    </w:p>
    <w:p w:rsidR="009D1FDE" w:rsidRDefault="009D1FDE" w:rsidP="009D1FDE">
      <w:pPr>
        <w:pStyle w:val="HMNormal0"/>
        <w:numPr>
          <w:ilvl w:val="0"/>
          <w:numId w:val="15"/>
        </w:numPr>
      </w:pPr>
      <w:r>
        <w:rPr>
          <w:sz w:val="22"/>
        </w:rPr>
        <w:t xml:space="preserve">Select </w:t>
      </w:r>
      <w:r>
        <w:rPr>
          <w:b/>
          <w:sz w:val="22"/>
        </w:rPr>
        <w:t>Wizard</w:t>
      </w:r>
      <w:r>
        <w:rPr>
          <w:sz w:val="22"/>
        </w:rPr>
        <w:t>.</w:t>
      </w: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  <w:r>
        <w:rPr>
          <w:sz w:val="22"/>
        </w:rPr>
        <w:t>The following menu will appear:</w:t>
      </w:r>
    </w:p>
    <w:p w:rsidR="009D1FDE" w:rsidRPr="009D1FDE" w:rsidRDefault="009D1FDE" w:rsidP="009D1FDE">
      <w:pPr>
        <w:pStyle w:val="HMNormal0"/>
        <w:rPr>
          <w:sz w:val="12"/>
        </w:rPr>
      </w:pPr>
    </w:p>
    <w:p w:rsidR="009D1FDE" w:rsidRDefault="009D1FDE" w:rsidP="009D1FDE">
      <w:pPr>
        <w:spacing w:before="0" w:after="0" w:line="240" w:lineRule="auto"/>
      </w:pPr>
      <w:r>
        <w:rPr>
          <w:noProof/>
          <w:lang w:bidi="ar-SA"/>
        </w:rPr>
        <w:drawing>
          <wp:inline distT="0" distB="0" distL="0" distR="0" wp14:anchorId="289585CC" wp14:editId="0B3AB875">
            <wp:extent cx="4412930" cy="2239645"/>
            <wp:effectExtent l="0" t="0" r="6985" b="8255"/>
            <wp:docPr id="18" name="P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wizS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1989" cy="2244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FDE" w:rsidRDefault="009D1FDE" w:rsidP="009D1FDE">
      <w:pPr>
        <w:spacing w:before="0" w:after="0" w:line="240" w:lineRule="auto"/>
      </w:pPr>
    </w:p>
    <w:p w:rsidR="009D1FDE" w:rsidRDefault="009D1FDE" w:rsidP="009D1FDE">
      <w:pPr>
        <w:pStyle w:val="HMNormal0"/>
        <w:numPr>
          <w:ilvl w:val="0"/>
          <w:numId w:val="16"/>
        </w:numPr>
      </w:pPr>
      <w:r>
        <w:rPr>
          <w:sz w:val="22"/>
        </w:rPr>
        <w:t xml:space="preserve">Select </w:t>
      </w:r>
      <w:r>
        <w:rPr>
          <w:i/>
          <w:sz w:val="22"/>
        </w:rPr>
        <w:t>Shift Exchange</w:t>
      </w:r>
      <w:r>
        <w:rPr>
          <w:sz w:val="22"/>
        </w:rPr>
        <w:t>.</w:t>
      </w:r>
    </w:p>
    <w:p w:rsidR="009D1FDE" w:rsidRDefault="009D1FDE" w:rsidP="009D1FDE">
      <w:pPr>
        <w:pStyle w:val="HMNormal0"/>
        <w:numPr>
          <w:ilvl w:val="0"/>
          <w:numId w:val="16"/>
        </w:numPr>
      </w:pPr>
      <w:r>
        <w:rPr>
          <w:sz w:val="22"/>
        </w:rPr>
        <w:t xml:space="preserve">Click </w:t>
      </w:r>
      <w:r>
        <w:rPr>
          <w:i/>
          <w:sz w:val="22"/>
        </w:rPr>
        <w:t>Next Page</w:t>
      </w:r>
      <w:r>
        <w:rPr>
          <w:sz w:val="22"/>
        </w:rPr>
        <w:t xml:space="preserve"> (bottom right).</w:t>
      </w: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  <w:rPr>
          <w:sz w:val="22"/>
        </w:rPr>
      </w:pPr>
      <w:r>
        <w:rPr>
          <w:sz w:val="22"/>
        </w:rPr>
        <w:t>The following menu will appear:</w:t>
      </w:r>
    </w:p>
    <w:p w:rsidR="009D1FDE" w:rsidRPr="009D1FDE" w:rsidRDefault="009D1FDE" w:rsidP="009D1FDE">
      <w:pPr>
        <w:pStyle w:val="HMNormal0"/>
        <w:rPr>
          <w:sz w:val="12"/>
        </w:rPr>
      </w:pPr>
    </w:p>
    <w:p w:rsidR="009D1FDE" w:rsidRDefault="009D1FDE" w:rsidP="009D1FDE">
      <w:pPr>
        <w:pStyle w:val="HMNormal0"/>
      </w:pPr>
      <w:r>
        <w:rPr>
          <w:noProof/>
          <w:lang w:bidi="ar-SA"/>
        </w:rPr>
        <w:drawing>
          <wp:inline distT="0" distB="0" distL="0" distR="0" wp14:anchorId="66C30FB5" wp14:editId="643E7D3A">
            <wp:extent cx="3143250" cy="1746251"/>
            <wp:effectExtent l="0" t="0" r="0" b="6350"/>
            <wp:docPr id="19" name="P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WizS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3608" cy="1768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FDE" w:rsidRDefault="009D1FDE" w:rsidP="009D1FDE">
      <w:pPr>
        <w:pStyle w:val="HMNormal0"/>
        <w:numPr>
          <w:ilvl w:val="0"/>
          <w:numId w:val="17"/>
        </w:numPr>
      </w:pPr>
      <w:r>
        <w:rPr>
          <w:sz w:val="22"/>
        </w:rPr>
        <w:t xml:space="preserve">Select the employees who will exchange shifts by clicking this icon </w:t>
      </w:r>
      <w:r>
        <w:rPr>
          <w:noProof/>
          <w:lang w:bidi="ar-SA"/>
        </w:rPr>
        <w:drawing>
          <wp:inline distT="0" distB="0" distL="0" distR="0" wp14:anchorId="4C56F82E" wp14:editId="3F7BDBF2">
            <wp:extent cx="209550" cy="209550"/>
            <wp:effectExtent l="0" t="0" r="0" b="0"/>
            <wp:docPr id="20" name="Pic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WizS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z w:val="22"/>
        </w:rPr>
        <w:t>to activate the employee list.</w:t>
      </w:r>
    </w:p>
    <w:p w:rsidR="009D1FDE" w:rsidRDefault="009D1FDE" w:rsidP="009D1FDE">
      <w:pPr>
        <w:pStyle w:val="HMNormal0"/>
        <w:numPr>
          <w:ilvl w:val="0"/>
          <w:numId w:val="17"/>
        </w:numPr>
      </w:pPr>
      <w:r>
        <w:rPr>
          <w:sz w:val="22"/>
        </w:rPr>
        <w:t>Tick the box beside the employee's name to select her.</w:t>
      </w:r>
    </w:p>
    <w:p w:rsidR="009D1FDE" w:rsidRDefault="009D1FDE" w:rsidP="009D1FDE">
      <w:pPr>
        <w:pStyle w:val="HMNormal0"/>
        <w:numPr>
          <w:ilvl w:val="0"/>
          <w:numId w:val="17"/>
        </w:numPr>
      </w:pPr>
      <w:r>
        <w:rPr>
          <w:sz w:val="22"/>
        </w:rPr>
        <w:t xml:space="preserve">Click </w:t>
      </w:r>
      <w:r>
        <w:rPr>
          <w:i/>
          <w:sz w:val="22"/>
        </w:rPr>
        <w:t>Submit</w:t>
      </w:r>
      <w:r>
        <w:rPr>
          <w:sz w:val="22"/>
        </w:rPr>
        <w:t>.</w:t>
      </w: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  <w:r>
        <w:rPr>
          <w:noProof/>
          <w:lang w:bidi="ar-SA"/>
        </w:rPr>
        <w:drawing>
          <wp:inline distT="0" distB="0" distL="0" distR="0" wp14:anchorId="0DB1A796" wp14:editId="7376E2B5">
            <wp:extent cx="3876675" cy="3019425"/>
            <wp:effectExtent l="0" t="0" r="9525" b="9525"/>
            <wp:docPr id="21" name="Pic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WizS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  <w:numPr>
          <w:ilvl w:val="0"/>
          <w:numId w:val="17"/>
        </w:numPr>
      </w:pPr>
      <w:r>
        <w:rPr>
          <w:sz w:val="22"/>
        </w:rPr>
        <w:t>Do the same for the second employee of this exchange.</w:t>
      </w:r>
    </w:p>
    <w:p w:rsidR="009D1FDE" w:rsidRDefault="009D1FDE" w:rsidP="009D1FDE">
      <w:pPr>
        <w:pStyle w:val="HMNormal0"/>
        <w:numPr>
          <w:ilvl w:val="0"/>
          <w:numId w:val="17"/>
        </w:numPr>
      </w:pPr>
      <w:r>
        <w:rPr>
          <w:sz w:val="22"/>
        </w:rPr>
        <w:t>Select the dates the employees wish to exchange.</w:t>
      </w: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  <w:r>
        <w:rPr>
          <w:noProof/>
          <w:lang w:bidi="ar-SA"/>
        </w:rPr>
        <w:drawing>
          <wp:inline distT="0" distB="0" distL="0" distR="0" wp14:anchorId="32E422F4" wp14:editId="751DC560">
            <wp:extent cx="3644319" cy="2838450"/>
            <wp:effectExtent l="0" t="0" r="0" b="0"/>
            <wp:docPr id="22" name="Pic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WizS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5656" cy="283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  <w:numPr>
          <w:ilvl w:val="0"/>
          <w:numId w:val="17"/>
        </w:numPr>
      </w:pPr>
      <w:r>
        <w:rPr>
          <w:sz w:val="22"/>
        </w:rPr>
        <w:t xml:space="preserve">Confirm / edit who the </w:t>
      </w:r>
      <w:r>
        <w:rPr>
          <w:i/>
          <w:sz w:val="22"/>
        </w:rPr>
        <w:t>Requester</w:t>
      </w:r>
      <w:r>
        <w:rPr>
          <w:sz w:val="22"/>
        </w:rPr>
        <w:t xml:space="preserve"> and </w:t>
      </w:r>
      <w:r>
        <w:rPr>
          <w:i/>
          <w:sz w:val="22"/>
        </w:rPr>
        <w:t xml:space="preserve">Acceptor </w:t>
      </w:r>
      <w:r>
        <w:rPr>
          <w:sz w:val="22"/>
        </w:rPr>
        <w:t xml:space="preserve">are (the first employee is the </w:t>
      </w:r>
      <w:r>
        <w:rPr>
          <w:i/>
          <w:sz w:val="22"/>
        </w:rPr>
        <w:t>Requester</w:t>
      </w:r>
      <w:r>
        <w:rPr>
          <w:sz w:val="22"/>
        </w:rPr>
        <w:t xml:space="preserve"> by default).</w:t>
      </w:r>
    </w:p>
    <w:p w:rsidR="009D1FDE" w:rsidRDefault="009D1FDE" w:rsidP="009D1FDE">
      <w:pPr>
        <w:pStyle w:val="HMNormal0"/>
        <w:numPr>
          <w:ilvl w:val="0"/>
          <w:numId w:val="17"/>
        </w:numPr>
      </w:pPr>
      <w:r>
        <w:rPr>
          <w:sz w:val="22"/>
        </w:rPr>
        <w:t xml:space="preserve">Click </w:t>
      </w:r>
      <w:r>
        <w:rPr>
          <w:i/>
          <w:sz w:val="22"/>
        </w:rPr>
        <w:t>Submit</w:t>
      </w:r>
      <w:r>
        <w:rPr>
          <w:sz w:val="22"/>
        </w:rPr>
        <w:t>.</w:t>
      </w: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  <w:r>
        <w:rPr>
          <w:noProof/>
          <w:lang w:bidi="ar-SA"/>
        </w:rPr>
        <w:drawing>
          <wp:inline distT="0" distB="0" distL="0" distR="0" wp14:anchorId="1229F2CF" wp14:editId="6E549749">
            <wp:extent cx="3891915" cy="2162175"/>
            <wp:effectExtent l="0" t="0" r="0" b="9525"/>
            <wp:docPr id="23" name="Pic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WizS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191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  <w:ind w:left="15" w:hanging="15"/>
      </w:pPr>
      <w:r>
        <w:rPr>
          <w:sz w:val="22"/>
        </w:rPr>
        <w:t>The shift exchange will be processed right away and appear on the schedule(s). See the employee's Active Schedule as follows:</w:t>
      </w: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  <w:r>
        <w:rPr>
          <w:noProof/>
          <w:lang w:bidi="ar-SA"/>
        </w:rPr>
        <w:drawing>
          <wp:inline distT="0" distB="0" distL="0" distR="0" wp14:anchorId="3E3CAC2D" wp14:editId="38A6207A">
            <wp:extent cx="5864836" cy="1990725"/>
            <wp:effectExtent l="0" t="0" r="3175" b="0"/>
            <wp:docPr id="24" name="Pic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WizS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114" cy="201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Default="009D1FDE" w:rsidP="009D1FDE">
      <w:pPr>
        <w:pStyle w:val="HMNormal0"/>
      </w:pPr>
    </w:p>
    <w:p w:rsidR="009D1FDE" w:rsidRPr="009D1FDE" w:rsidRDefault="009D1FDE" w:rsidP="009D1FDE">
      <w:pPr>
        <w:pStyle w:val="Title"/>
        <w:spacing w:before="0" w:line="240" w:lineRule="auto"/>
      </w:pPr>
      <w:bookmarkStart w:id="4" w:name="_Toc521959190"/>
      <w:r w:rsidRPr="009D1FDE">
        <w:t>Multiple Choice</w:t>
      </w:r>
      <w:bookmarkEnd w:id="4"/>
      <w:r w:rsidRPr="009D1FDE">
        <w:t xml:space="preserve"> </w:t>
      </w:r>
    </w:p>
    <w:p w:rsidR="009D1FDE" w:rsidRDefault="009D1FDE" w:rsidP="009D1FDE">
      <w:pPr>
        <w:spacing w:before="120" w:after="0" w:line="240" w:lineRule="auto"/>
        <w:rPr>
          <w:rFonts w:ascii="Arial" w:hAnsi="Arial" w:cs="Arial"/>
          <w:b/>
          <w:sz w:val="22"/>
          <w:szCs w:val="22"/>
        </w:rPr>
      </w:pPr>
      <w:r w:rsidRPr="009938A0">
        <w:rPr>
          <w:rFonts w:ascii="Arial" w:hAnsi="Arial" w:cs="Arial"/>
          <w:b/>
          <w:sz w:val="22"/>
          <w:szCs w:val="22"/>
        </w:rPr>
        <w:t>Shift Exchange Wizard</w:t>
      </w:r>
    </w:p>
    <w:p w:rsidR="009D1FDE" w:rsidRDefault="009D1FDE" w:rsidP="009D1FDE">
      <w:p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9938A0">
        <w:rPr>
          <w:rFonts w:ascii="Arial" w:hAnsi="Arial" w:cs="Arial"/>
          <w:b/>
          <w:sz w:val="22"/>
          <w:szCs w:val="22"/>
        </w:rPr>
        <w:br/>
      </w:r>
      <w:r w:rsidRPr="00BA14F6">
        <w:rPr>
          <w:rFonts w:ascii="Arial" w:hAnsi="Arial" w:cs="Arial"/>
          <w:sz w:val="22"/>
          <w:szCs w:val="22"/>
        </w:rPr>
        <w:t xml:space="preserve">These questions are designed to test your knowledge of these procedures. </w:t>
      </w:r>
    </w:p>
    <w:p w:rsidR="009D1FDE" w:rsidRPr="00BA14F6" w:rsidRDefault="009D1FDE" w:rsidP="009D1FDE">
      <w:pPr>
        <w:spacing w:before="120" w:after="0" w:line="240" w:lineRule="auto"/>
        <w:rPr>
          <w:rFonts w:ascii="Arial" w:hAnsi="Arial" w:cs="Arial"/>
          <w:sz w:val="22"/>
          <w:szCs w:val="22"/>
        </w:rPr>
      </w:pPr>
    </w:p>
    <w:p w:rsidR="009D1FDE" w:rsidRPr="009938A0" w:rsidRDefault="009D1FDE" w:rsidP="009D1FDE">
      <w:pPr>
        <w:numPr>
          <w:ilvl w:val="0"/>
          <w:numId w:val="14"/>
        </w:numPr>
        <w:spacing w:before="0" w:after="0" w:line="240" w:lineRule="auto"/>
        <w:rPr>
          <w:rFonts w:ascii="Arial" w:hAnsi="Arial" w:cs="Arial"/>
          <w:b/>
          <w:sz w:val="22"/>
          <w:szCs w:val="22"/>
        </w:rPr>
      </w:pPr>
      <w:r w:rsidRPr="009938A0">
        <w:rPr>
          <w:rFonts w:ascii="Arial" w:hAnsi="Arial" w:cs="Arial"/>
          <w:b/>
          <w:sz w:val="22"/>
          <w:szCs w:val="22"/>
        </w:rPr>
        <w:t>What is the #1 criteria two employees must meet in order to exchange shifts?</w:t>
      </w:r>
      <w:r w:rsidRPr="009938A0">
        <w:rPr>
          <w:rFonts w:ascii="Arial" w:hAnsi="Arial" w:cs="Arial"/>
          <w:b/>
          <w:sz w:val="22"/>
          <w:szCs w:val="22"/>
        </w:rPr>
        <w:br/>
      </w:r>
      <w:r w:rsidRPr="009938A0">
        <w:rPr>
          <w:rFonts w:ascii="Arial" w:hAnsi="Arial" w:cs="Arial"/>
          <w:b/>
          <w:sz w:val="22"/>
          <w:szCs w:val="22"/>
        </w:rPr>
        <w:br/>
      </w:r>
      <w:r w:rsidRPr="009938A0">
        <w:rPr>
          <w:rFonts w:ascii="Arial" w:hAnsi="Arial" w:cs="Arial"/>
          <w:sz w:val="22"/>
          <w:szCs w:val="22"/>
        </w:rPr>
        <w:t xml:space="preserve">a) They must be in the same Dept. </w:t>
      </w:r>
      <w:r w:rsidRPr="009938A0">
        <w:rPr>
          <w:rFonts w:ascii="Arial" w:hAnsi="Arial" w:cs="Arial"/>
          <w:sz w:val="22"/>
          <w:szCs w:val="22"/>
        </w:rPr>
        <w:br/>
        <w:t>b) They must both be scheduled on the days to be exchanged.</w:t>
      </w:r>
      <w:r w:rsidRPr="009938A0">
        <w:rPr>
          <w:rFonts w:ascii="Arial" w:hAnsi="Arial" w:cs="Arial"/>
          <w:sz w:val="22"/>
          <w:szCs w:val="22"/>
        </w:rPr>
        <w:br/>
        <w:t>c) They both must be Full-time employees.</w:t>
      </w:r>
      <w:r w:rsidRPr="009938A0">
        <w:rPr>
          <w:rFonts w:ascii="Arial" w:hAnsi="Arial" w:cs="Arial"/>
          <w:sz w:val="22"/>
          <w:szCs w:val="22"/>
        </w:rPr>
        <w:br/>
      </w:r>
    </w:p>
    <w:p w:rsidR="009D1FDE" w:rsidRPr="009938A0" w:rsidRDefault="009D1FDE" w:rsidP="009D1FDE">
      <w:pPr>
        <w:numPr>
          <w:ilvl w:val="0"/>
          <w:numId w:val="14"/>
        </w:num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9938A0">
        <w:rPr>
          <w:rFonts w:ascii="Arial" w:hAnsi="Arial" w:cs="Arial"/>
          <w:b/>
          <w:sz w:val="22"/>
          <w:szCs w:val="22"/>
        </w:rPr>
        <w:t>How is a shift exchange identified on the Active Schedule?</w:t>
      </w:r>
      <w:r w:rsidRPr="009938A0">
        <w:rPr>
          <w:rFonts w:ascii="Arial" w:hAnsi="Arial" w:cs="Arial"/>
          <w:b/>
          <w:sz w:val="22"/>
          <w:szCs w:val="22"/>
        </w:rPr>
        <w:br/>
      </w:r>
      <w:r w:rsidRPr="009938A0">
        <w:rPr>
          <w:rFonts w:ascii="Arial" w:hAnsi="Arial" w:cs="Arial"/>
          <w:b/>
          <w:sz w:val="22"/>
          <w:szCs w:val="22"/>
        </w:rPr>
        <w:br/>
      </w:r>
      <w:r w:rsidRPr="009938A0">
        <w:rPr>
          <w:rFonts w:ascii="Arial" w:hAnsi="Arial" w:cs="Arial"/>
          <w:sz w:val="22"/>
          <w:szCs w:val="22"/>
        </w:rPr>
        <w:t>a) Acceptor/Requestor icons.</w:t>
      </w:r>
      <w:r w:rsidRPr="009938A0">
        <w:rPr>
          <w:rFonts w:ascii="Arial" w:hAnsi="Arial" w:cs="Arial"/>
          <w:sz w:val="22"/>
          <w:szCs w:val="22"/>
        </w:rPr>
        <w:br/>
        <w:t>b) Telephone icon.</w:t>
      </w:r>
      <w:r w:rsidRPr="009938A0">
        <w:rPr>
          <w:rFonts w:ascii="Arial" w:hAnsi="Arial" w:cs="Arial"/>
          <w:sz w:val="22"/>
          <w:szCs w:val="22"/>
        </w:rPr>
        <w:br/>
        <w:t>c) Comment link.</w:t>
      </w:r>
      <w:r w:rsidRPr="009938A0">
        <w:rPr>
          <w:rFonts w:ascii="Arial" w:hAnsi="Arial" w:cs="Arial"/>
          <w:sz w:val="22"/>
          <w:szCs w:val="22"/>
        </w:rPr>
        <w:br/>
        <w:t>d) Attendance Code icon.</w:t>
      </w:r>
      <w:r w:rsidRPr="009938A0">
        <w:rPr>
          <w:rFonts w:ascii="Arial" w:hAnsi="Arial" w:cs="Arial"/>
          <w:sz w:val="22"/>
          <w:szCs w:val="22"/>
        </w:rPr>
        <w:br/>
      </w:r>
    </w:p>
    <w:p w:rsidR="009D1FDE" w:rsidRPr="009938A0" w:rsidRDefault="009D1FDE" w:rsidP="009D1FDE">
      <w:pPr>
        <w:numPr>
          <w:ilvl w:val="0"/>
          <w:numId w:val="14"/>
        </w:num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9938A0">
        <w:rPr>
          <w:rFonts w:ascii="Arial" w:hAnsi="Arial" w:cs="Arial"/>
          <w:b/>
          <w:sz w:val="22"/>
          <w:szCs w:val="22"/>
        </w:rPr>
        <w:t>What happens if one of the employees is not scheduled on the days to be exchanged?</w:t>
      </w:r>
      <w:r w:rsidRPr="009938A0">
        <w:rPr>
          <w:rFonts w:ascii="Arial" w:hAnsi="Arial" w:cs="Arial"/>
          <w:sz w:val="22"/>
          <w:szCs w:val="22"/>
        </w:rPr>
        <w:br/>
      </w:r>
      <w:r w:rsidRPr="009938A0">
        <w:rPr>
          <w:rFonts w:ascii="Arial" w:hAnsi="Arial" w:cs="Arial"/>
          <w:sz w:val="22"/>
          <w:szCs w:val="22"/>
        </w:rPr>
        <w:br/>
        <w:t>a)</w:t>
      </w:r>
      <w:r w:rsidRPr="009938A0">
        <w:rPr>
          <w:rFonts w:ascii="Arial" w:hAnsi="Arial" w:cs="Arial"/>
          <w:b/>
          <w:sz w:val="22"/>
          <w:szCs w:val="22"/>
        </w:rPr>
        <w:t xml:space="preserve"> </w:t>
      </w:r>
      <w:r w:rsidRPr="009938A0">
        <w:rPr>
          <w:rFonts w:ascii="Arial" w:hAnsi="Arial" w:cs="Arial"/>
          <w:sz w:val="22"/>
          <w:szCs w:val="22"/>
        </w:rPr>
        <w:t>The schedules exchange anyway.</w:t>
      </w:r>
      <w:r w:rsidRPr="009938A0">
        <w:rPr>
          <w:rFonts w:ascii="Arial" w:hAnsi="Arial" w:cs="Arial"/>
          <w:sz w:val="22"/>
          <w:szCs w:val="22"/>
        </w:rPr>
        <w:br/>
        <w:t xml:space="preserve">b) The process is aborted. </w:t>
      </w:r>
      <w:r w:rsidRPr="009938A0">
        <w:rPr>
          <w:rFonts w:ascii="Arial" w:hAnsi="Arial" w:cs="Arial"/>
          <w:sz w:val="22"/>
          <w:szCs w:val="22"/>
        </w:rPr>
        <w:br/>
        <w:t>c) A schedule must be added so they can successfully exchange.</w:t>
      </w:r>
    </w:p>
    <w:p w:rsidR="009D1FDE" w:rsidRPr="009938A0" w:rsidRDefault="009D1FDE" w:rsidP="009D1FDE">
      <w:pPr>
        <w:spacing w:line="240" w:lineRule="auto"/>
        <w:ind w:left="720"/>
        <w:rPr>
          <w:rFonts w:ascii="Arial" w:hAnsi="Arial" w:cs="Arial"/>
          <w:sz w:val="22"/>
          <w:szCs w:val="22"/>
        </w:rPr>
      </w:pPr>
    </w:p>
    <w:p w:rsidR="009D1FDE" w:rsidRPr="009938A0" w:rsidRDefault="009D1FDE" w:rsidP="009D1FDE">
      <w:pPr>
        <w:pStyle w:val="Title"/>
        <w:spacing w:before="0" w:line="240" w:lineRule="auto"/>
        <w:rPr>
          <w:szCs w:val="28"/>
        </w:rPr>
      </w:pPr>
      <w:bookmarkStart w:id="5" w:name="_Toc521959191"/>
      <w:r w:rsidRPr="009938A0">
        <w:rPr>
          <w:szCs w:val="28"/>
        </w:rPr>
        <w:t>Practical Test</w:t>
      </w:r>
      <w:bookmarkEnd w:id="5"/>
    </w:p>
    <w:p w:rsidR="009D1FDE" w:rsidRDefault="009D1FDE" w:rsidP="009D1FDE">
      <w:pPr>
        <w:spacing w:line="240" w:lineRule="auto"/>
        <w:rPr>
          <w:rFonts w:ascii="Arial" w:hAnsi="Arial" w:cs="Arial"/>
          <w:sz w:val="22"/>
          <w:szCs w:val="22"/>
        </w:rPr>
      </w:pPr>
      <w:r w:rsidRPr="007952A2">
        <w:rPr>
          <w:rFonts w:ascii="Arial" w:hAnsi="Arial" w:cs="Arial"/>
          <w:sz w:val="22"/>
          <w:szCs w:val="22"/>
        </w:rPr>
        <w:t xml:space="preserve">Using either your SSC Database or the Training Database </w:t>
      </w:r>
    </w:p>
    <w:p w:rsidR="009D1FDE" w:rsidRPr="007952A2" w:rsidRDefault="009D1FDE" w:rsidP="009D1FDE">
      <w:pPr>
        <w:spacing w:line="240" w:lineRule="auto"/>
        <w:rPr>
          <w:rFonts w:ascii="Arial" w:hAnsi="Arial" w:cs="Arial"/>
          <w:b/>
          <w:sz w:val="22"/>
          <w:szCs w:val="22"/>
        </w:rPr>
      </w:pPr>
      <w:r w:rsidRPr="007952A2">
        <w:rPr>
          <w:rFonts w:ascii="Arial" w:hAnsi="Arial" w:cs="Arial"/>
          <w:sz w:val="22"/>
          <w:szCs w:val="22"/>
        </w:rPr>
        <w:br/>
      </w:r>
      <w:r w:rsidRPr="007952A2">
        <w:rPr>
          <w:rFonts w:ascii="Arial" w:hAnsi="Arial" w:cs="Arial"/>
          <w:b/>
          <w:sz w:val="22"/>
          <w:szCs w:val="22"/>
        </w:rPr>
        <w:t>You will be asked to walk your trainer through the following:</w:t>
      </w:r>
    </w:p>
    <w:p w:rsidR="009D1FDE" w:rsidRPr="007952A2" w:rsidRDefault="009D1FDE" w:rsidP="009D1FDE">
      <w:pPr>
        <w:numPr>
          <w:ilvl w:val="0"/>
          <w:numId w:val="9"/>
        </w:num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7952A2">
        <w:rPr>
          <w:rFonts w:ascii="Arial" w:hAnsi="Arial" w:cs="Arial"/>
          <w:sz w:val="22"/>
          <w:szCs w:val="22"/>
        </w:rPr>
        <w:t>Perform a Shift Exchange – start to finish.</w:t>
      </w:r>
      <w:r w:rsidRPr="007952A2">
        <w:rPr>
          <w:rFonts w:ascii="Arial" w:hAnsi="Arial" w:cs="Arial"/>
          <w:sz w:val="22"/>
          <w:szCs w:val="22"/>
        </w:rPr>
        <w:br/>
      </w:r>
    </w:p>
    <w:p w:rsidR="009D1FDE" w:rsidRPr="007952A2" w:rsidRDefault="009D1FDE" w:rsidP="009D1FDE">
      <w:pPr>
        <w:numPr>
          <w:ilvl w:val="0"/>
          <w:numId w:val="9"/>
        </w:num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7952A2">
        <w:rPr>
          <w:rFonts w:ascii="Arial" w:hAnsi="Arial" w:cs="Arial"/>
          <w:sz w:val="22"/>
          <w:szCs w:val="22"/>
        </w:rPr>
        <w:t>What to do when the Process Aborted message appears.</w:t>
      </w:r>
    </w:p>
    <w:p w:rsidR="009D1FDE" w:rsidRPr="007952A2" w:rsidRDefault="009D1FDE" w:rsidP="009D1FDE">
      <w:pPr>
        <w:spacing w:before="0" w:after="0" w:line="240" w:lineRule="auto"/>
        <w:ind w:left="720"/>
        <w:rPr>
          <w:rFonts w:ascii="Arial" w:hAnsi="Arial" w:cs="Arial"/>
          <w:sz w:val="22"/>
          <w:szCs w:val="22"/>
        </w:rPr>
      </w:pPr>
    </w:p>
    <w:p w:rsidR="009D1FDE" w:rsidRPr="007952A2" w:rsidRDefault="009D1FDE" w:rsidP="009D1FDE">
      <w:pPr>
        <w:numPr>
          <w:ilvl w:val="0"/>
          <w:numId w:val="9"/>
        </w:num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7952A2">
        <w:rPr>
          <w:rFonts w:ascii="Arial" w:hAnsi="Arial" w:cs="Arial"/>
          <w:sz w:val="22"/>
          <w:szCs w:val="22"/>
        </w:rPr>
        <w:t>Discuss the criteria for performing a shift exchange.</w:t>
      </w:r>
    </w:p>
    <w:p w:rsidR="009D1FDE" w:rsidRPr="007952A2" w:rsidRDefault="009D1FDE" w:rsidP="009D1FDE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p w:rsidR="009D1FDE" w:rsidRPr="007952A2" w:rsidRDefault="009D1FDE" w:rsidP="009D1FDE">
      <w:pPr>
        <w:numPr>
          <w:ilvl w:val="0"/>
          <w:numId w:val="9"/>
        </w:num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7952A2">
        <w:rPr>
          <w:rFonts w:ascii="Arial" w:hAnsi="Arial" w:cs="Arial"/>
          <w:sz w:val="22"/>
          <w:szCs w:val="22"/>
        </w:rPr>
        <w:t>What the difference is of shift exchanging via the wizard as opposed to via the active schedule.</w:t>
      </w:r>
      <w:r w:rsidRPr="007952A2">
        <w:rPr>
          <w:rFonts w:ascii="Arial" w:hAnsi="Arial" w:cs="Arial"/>
          <w:sz w:val="22"/>
          <w:szCs w:val="22"/>
        </w:rPr>
        <w:br/>
      </w:r>
    </w:p>
    <w:p w:rsidR="009D1FDE" w:rsidRPr="007952A2" w:rsidRDefault="009D1FDE" w:rsidP="009D1FDE">
      <w:pPr>
        <w:numPr>
          <w:ilvl w:val="0"/>
          <w:numId w:val="9"/>
        </w:num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7952A2">
        <w:rPr>
          <w:rFonts w:ascii="Arial" w:hAnsi="Arial" w:cs="Arial"/>
          <w:sz w:val="22"/>
          <w:szCs w:val="22"/>
        </w:rPr>
        <w:t>How to identify the Shift Exchange on the Active Schedule.</w:t>
      </w:r>
    </w:p>
    <w:p w:rsidR="009D1FDE" w:rsidRPr="009938A0" w:rsidRDefault="009D1FDE" w:rsidP="009D1FDE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9D1FDE" w:rsidRDefault="009D1FDE" w:rsidP="009D1FDE">
      <w:pPr>
        <w:pStyle w:val="HMNormal0"/>
      </w:pPr>
      <w:r>
        <w:rPr>
          <w:rFonts w:ascii="Verdana" w:hAnsi="Verdana"/>
          <w:b/>
          <w:sz w:val="22"/>
          <w:szCs w:val="22"/>
        </w:rPr>
        <w:br/>
      </w:r>
    </w:p>
    <w:p w:rsidR="009D1FDE" w:rsidRPr="00500431" w:rsidRDefault="009D1FDE" w:rsidP="009D1FDE">
      <w:pPr>
        <w:spacing w:before="0" w:after="0" w:line="240" w:lineRule="auto"/>
        <w:rPr>
          <w:rFonts w:ascii="Verdana" w:eastAsia="Times New Roman" w:hAnsi="Verdana" w:cs="Times New Roman"/>
          <w:sz w:val="22"/>
          <w:szCs w:val="22"/>
          <w:lang w:bidi="ar-SA"/>
        </w:rPr>
      </w:pPr>
    </w:p>
    <w:p w:rsidR="00C114F4" w:rsidRPr="00500431" w:rsidRDefault="00C114F4" w:rsidP="009D1FDE">
      <w:pPr>
        <w:spacing w:before="0" w:after="0" w:line="240" w:lineRule="auto"/>
        <w:rPr>
          <w:rFonts w:ascii="Verdana" w:eastAsia="Times New Roman" w:hAnsi="Verdana" w:cs="Times New Roman"/>
          <w:b/>
          <w:sz w:val="22"/>
          <w:szCs w:val="22"/>
          <w:lang w:bidi="ar-SA"/>
        </w:rPr>
      </w:pPr>
    </w:p>
    <w:sectPr w:rsidR="00C114F4" w:rsidRPr="00500431" w:rsidSect="00AE4A7E">
      <w:headerReference w:type="default" r:id="rId16"/>
      <w:headerReference w:type="first" r:id="rId17"/>
      <w:pgSz w:w="12240" w:h="15840" w:code="1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2CF" w:rsidRDefault="00F452CF" w:rsidP="00245513">
      <w:pPr>
        <w:spacing w:after="0" w:line="240" w:lineRule="auto"/>
      </w:pPr>
      <w:r>
        <w:separator/>
      </w:r>
    </w:p>
  </w:endnote>
  <w:endnote w:type="continuationSeparator" w:id="0">
    <w:p w:rsidR="00F452CF" w:rsidRDefault="00F452CF" w:rsidP="00245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2CF" w:rsidRDefault="00F452CF" w:rsidP="00245513">
      <w:pPr>
        <w:spacing w:after="0" w:line="240" w:lineRule="auto"/>
      </w:pPr>
      <w:r>
        <w:separator/>
      </w:r>
    </w:p>
  </w:footnote>
  <w:footnote w:type="continuationSeparator" w:id="0">
    <w:p w:rsidR="00F452CF" w:rsidRDefault="00F452CF" w:rsidP="00245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513" w:rsidRDefault="00245513">
    <w:pPr>
      <w:pStyle w:val="Header"/>
    </w:pPr>
    <w:r>
      <w:t>StaffScheduleCare Manual</w:t>
    </w:r>
    <w:r>
      <w:tab/>
    </w:r>
    <w:r>
      <w:tab/>
    </w:r>
    <w:r w:rsidR="00097592">
      <w:t>Page</w:t>
    </w:r>
    <w:r w:rsidR="009D76E3">
      <w:fldChar w:fldCharType="begin"/>
    </w:r>
    <w:r w:rsidR="00266866">
      <w:instrText xml:space="preserve"> PAGE   \* MERGEFORMAT </w:instrText>
    </w:r>
    <w:r w:rsidR="009D76E3">
      <w:fldChar w:fldCharType="separate"/>
    </w:r>
    <w:r w:rsidR="009D1FDE">
      <w:rPr>
        <w:noProof/>
      </w:rPr>
      <w:t>5</w:t>
    </w:r>
    <w:r w:rsidR="009D76E3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A9F" w:rsidRPr="00766CAB" w:rsidRDefault="00390A9F" w:rsidP="00390A9F">
    <w:pPr>
      <w:pStyle w:val="Header"/>
      <w:jc w:val="center"/>
      <w:rPr>
        <w:rFonts w:ascii="Verdana" w:hAnsi="Verdana"/>
        <w:sz w:val="24"/>
      </w:rPr>
    </w:pPr>
    <w:r w:rsidRPr="00766CAB">
      <w:rPr>
        <w:rFonts w:ascii="Verdana" w:hAnsi="Verdana"/>
        <w:sz w:val="24"/>
      </w:rPr>
      <w:t>Quick Reference Guide</w:t>
    </w:r>
  </w:p>
  <w:p w:rsidR="00390A9F" w:rsidRPr="00766CAB" w:rsidRDefault="009D1FDE" w:rsidP="00390A9F">
    <w:pPr>
      <w:pStyle w:val="Header"/>
      <w:jc w:val="center"/>
      <w:rPr>
        <w:rFonts w:ascii="Verdana" w:hAnsi="Verdana"/>
        <w:b/>
        <w:sz w:val="24"/>
      </w:rPr>
    </w:pPr>
    <w:r>
      <w:rPr>
        <w:rFonts w:ascii="Verdana" w:hAnsi="Verdana"/>
        <w:b/>
        <w:sz w:val="24"/>
      </w:rPr>
      <w:t>SHIFT ECHANGE WIZARD</w:t>
    </w:r>
  </w:p>
  <w:p w:rsidR="00390A9F" w:rsidRDefault="00390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33F7"/>
    <w:multiLevelType w:val="hybridMultilevel"/>
    <w:tmpl w:val="B7CA38D4"/>
    <w:lvl w:ilvl="0" w:tplc="78945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6715F"/>
    <w:multiLevelType w:val="singleLevel"/>
    <w:tmpl w:val="27C6494A"/>
    <w:lvl w:ilvl="0">
      <w:start w:val="1"/>
      <w:numFmt w:val="bullet"/>
      <w:lvlText w:val="§"/>
      <w:lvlJc w:val="left"/>
      <w:pPr>
        <w:ind w:left="390" w:hanging="390"/>
      </w:pPr>
      <w:rPr>
        <w:rFonts w:ascii="Wingdings" w:hAnsi="Wingdings"/>
        <w:color w:val="000000"/>
        <w:sz w:val="20"/>
      </w:rPr>
    </w:lvl>
  </w:abstractNum>
  <w:abstractNum w:abstractNumId="2" w15:restartNumberingAfterBreak="0">
    <w:nsid w:val="2C3067D7"/>
    <w:multiLevelType w:val="singleLevel"/>
    <w:tmpl w:val="F5E4C4D8"/>
    <w:lvl w:ilvl="0">
      <w:start w:val="1"/>
      <w:numFmt w:val="bullet"/>
      <w:lvlText w:val="§"/>
      <w:lvlJc w:val="left"/>
      <w:pPr>
        <w:ind w:left="390" w:hanging="390"/>
      </w:pPr>
      <w:rPr>
        <w:rFonts w:ascii="Wingdings" w:hAnsi="Wingdings"/>
        <w:color w:val="000000"/>
        <w:sz w:val="22"/>
      </w:rPr>
    </w:lvl>
  </w:abstractNum>
  <w:abstractNum w:abstractNumId="3" w15:restartNumberingAfterBreak="0">
    <w:nsid w:val="35EB2DBB"/>
    <w:multiLevelType w:val="singleLevel"/>
    <w:tmpl w:val="52D4009C"/>
    <w:lvl w:ilvl="0">
      <w:start w:val="1"/>
      <w:numFmt w:val="bullet"/>
      <w:lvlText w:val="§"/>
      <w:lvlJc w:val="left"/>
      <w:pPr>
        <w:ind w:left="390" w:hanging="390"/>
      </w:pPr>
      <w:rPr>
        <w:rFonts w:ascii="Wingdings" w:hAnsi="Wingdings"/>
        <w:color w:val="000000"/>
        <w:sz w:val="22"/>
      </w:rPr>
    </w:lvl>
  </w:abstractNum>
  <w:abstractNum w:abstractNumId="4" w15:restartNumberingAfterBreak="0">
    <w:nsid w:val="4879178E"/>
    <w:multiLevelType w:val="hybridMultilevel"/>
    <w:tmpl w:val="0944F698"/>
    <w:lvl w:ilvl="0" w:tplc="D9F426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825A9"/>
    <w:multiLevelType w:val="singleLevel"/>
    <w:tmpl w:val="ED546CF0"/>
    <w:lvl w:ilvl="0">
      <w:start w:val="1"/>
      <w:numFmt w:val="bullet"/>
      <w:lvlText w:val="§"/>
      <w:lvlJc w:val="left"/>
      <w:pPr>
        <w:ind w:left="345" w:hanging="330"/>
      </w:pPr>
      <w:rPr>
        <w:rFonts w:ascii="Wingdings" w:hAnsi="Wingdings"/>
        <w:color w:val="000000"/>
        <w:sz w:val="22"/>
      </w:rPr>
    </w:lvl>
  </w:abstractNum>
  <w:abstractNum w:abstractNumId="6" w15:restartNumberingAfterBreak="0">
    <w:nsid w:val="523D4235"/>
    <w:multiLevelType w:val="singleLevel"/>
    <w:tmpl w:val="518CD9BC"/>
    <w:lvl w:ilvl="0">
      <w:start w:val="1"/>
      <w:numFmt w:val="bullet"/>
      <w:lvlText w:val="§"/>
      <w:lvlJc w:val="left"/>
      <w:pPr>
        <w:ind w:left="390" w:hanging="390"/>
      </w:pPr>
      <w:rPr>
        <w:rFonts w:ascii="Wingdings" w:hAnsi="Wingdings"/>
        <w:color w:val="000000"/>
        <w:sz w:val="22"/>
      </w:rPr>
    </w:lvl>
  </w:abstractNum>
  <w:abstractNum w:abstractNumId="7" w15:restartNumberingAfterBreak="0">
    <w:nsid w:val="52A72897"/>
    <w:multiLevelType w:val="multilevel"/>
    <w:tmpl w:val="03123EB0"/>
    <w:lvl w:ilvl="0">
      <w:start w:val="1"/>
      <w:numFmt w:val="upperRoman"/>
      <w:lvlText w:val="Part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3B87B56"/>
    <w:multiLevelType w:val="singleLevel"/>
    <w:tmpl w:val="CE6CAD6A"/>
    <w:lvl w:ilvl="0">
      <w:start w:val="1"/>
      <w:numFmt w:val="bullet"/>
      <w:lvlText w:val="§"/>
      <w:lvlJc w:val="left"/>
      <w:pPr>
        <w:ind w:left="285" w:hanging="255"/>
      </w:pPr>
      <w:rPr>
        <w:rFonts w:ascii="Wingdings" w:hAnsi="Wingdings"/>
        <w:color w:val="000000"/>
        <w:sz w:val="22"/>
      </w:rPr>
    </w:lvl>
  </w:abstractNum>
  <w:abstractNum w:abstractNumId="9" w15:restartNumberingAfterBreak="0">
    <w:nsid w:val="54910E4B"/>
    <w:multiLevelType w:val="singleLevel"/>
    <w:tmpl w:val="2250C736"/>
    <w:lvl w:ilvl="0">
      <w:start w:val="1"/>
      <w:numFmt w:val="bullet"/>
      <w:lvlText w:val="§"/>
      <w:lvlJc w:val="left"/>
      <w:pPr>
        <w:ind w:left="390" w:hanging="390"/>
      </w:pPr>
      <w:rPr>
        <w:rFonts w:ascii="Wingdings" w:hAnsi="Wingdings"/>
        <w:color w:val="000000"/>
        <w:sz w:val="22"/>
      </w:rPr>
    </w:lvl>
  </w:abstractNum>
  <w:abstractNum w:abstractNumId="10" w15:restartNumberingAfterBreak="0">
    <w:nsid w:val="587F4B10"/>
    <w:multiLevelType w:val="hybridMultilevel"/>
    <w:tmpl w:val="9F7E5750"/>
    <w:lvl w:ilvl="0" w:tplc="F19EF9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748CB"/>
    <w:multiLevelType w:val="singleLevel"/>
    <w:tmpl w:val="ABB00B94"/>
    <w:lvl w:ilvl="0">
      <w:start w:val="1"/>
      <w:numFmt w:val="bullet"/>
      <w:lvlText w:val="§"/>
      <w:lvlJc w:val="left"/>
      <w:pPr>
        <w:ind w:left="390" w:hanging="390"/>
      </w:pPr>
      <w:rPr>
        <w:rFonts w:ascii="Wingdings" w:hAnsi="Wingdings"/>
        <w:color w:val="000000"/>
        <w:sz w:val="20"/>
      </w:rPr>
    </w:lvl>
  </w:abstractNum>
  <w:abstractNum w:abstractNumId="12" w15:restartNumberingAfterBreak="0">
    <w:nsid w:val="64B079A4"/>
    <w:multiLevelType w:val="singleLevel"/>
    <w:tmpl w:val="A19458C8"/>
    <w:lvl w:ilvl="0">
      <w:start w:val="1"/>
      <w:numFmt w:val="bullet"/>
      <w:lvlText w:val="§"/>
      <w:lvlJc w:val="left"/>
      <w:pPr>
        <w:ind w:left="360" w:hanging="360"/>
      </w:pPr>
      <w:rPr>
        <w:rFonts w:ascii="Wingdings" w:hAnsi="Wingdings"/>
        <w:color w:val="000000"/>
        <w:sz w:val="22"/>
      </w:rPr>
    </w:lvl>
  </w:abstractNum>
  <w:abstractNum w:abstractNumId="13" w15:restartNumberingAfterBreak="0">
    <w:nsid w:val="655A6BC7"/>
    <w:multiLevelType w:val="singleLevel"/>
    <w:tmpl w:val="E5A206A0"/>
    <w:lvl w:ilvl="0">
      <w:start w:val="1"/>
      <w:numFmt w:val="bullet"/>
      <w:lvlText w:val="§"/>
      <w:lvlJc w:val="left"/>
      <w:pPr>
        <w:ind w:left="390" w:hanging="390"/>
      </w:pPr>
      <w:rPr>
        <w:rFonts w:ascii="Wingdings" w:hAnsi="Wingdings"/>
        <w:color w:val="000000"/>
        <w:sz w:val="20"/>
      </w:rPr>
    </w:lvl>
  </w:abstractNum>
  <w:abstractNum w:abstractNumId="14" w15:restartNumberingAfterBreak="0">
    <w:nsid w:val="79633096"/>
    <w:multiLevelType w:val="singleLevel"/>
    <w:tmpl w:val="4DB6ADDE"/>
    <w:lvl w:ilvl="0">
      <w:start w:val="1"/>
      <w:numFmt w:val="bullet"/>
      <w:lvlText w:val="§"/>
      <w:lvlJc w:val="left"/>
      <w:pPr>
        <w:ind w:left="375" w:hanging="375"/>
      </w:pPr>
      <w:rPr>
        <w:rFonts w:ascii="Wingdings" w:hAnsi="Wingdings"/>
        <w:color w:val="000000"/>
        <w:sz w:val="22"/>
      </w:rPr>
    </w:lvl>
  </w:abstractNum>
  <w:abstractNum w:abstractNumId="15" w15:restartNumberingAfterBreak="0">
    <w:nsid w:val="7F052E94"/>
    <w:multiLevelType w:val="singleLevel"/>
    <w:tmpl w:val="1CFC5EE6"/>
    <w:lvl w:ilvl="0">
      <w:start w:val="1"/>
      <w:numFmt w:val="bullet"/>
      <w:lvlText w:val="§"/>
      <w:lvlJc w:val="left"/>
      <w:pPr>
        <w:ind w:left="390" w:hanging="390"/>
      </w:pPr>
      <w:rPr>
        <w:rFonts w:ascii="Wingdings" w:hAnsi="Wingdings"/>
        <w:color w:val="000000"/>
        <w:sz w:val="22"/>
      </w:r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"/>
  </w:num>
  <w:num w:numId="7">
    <w:abstractNumId w:val="15"/>
  </w:num>
  <w:num w:numId="8">
    <w:abstractNumId w:val="14"/>
  </w:num>
  <w:num w:numId="9">
    <w:abstractNumId w:val="4"/>
  </w:num>
  <w:num w:numId="10">
    <w:abstractNumId w:val="13"/>
  </w:num>
  <w:num w:numId="11">
    <w:abstractNumId w:val="6"/>
  </w:num>
  <w:num w:numId="12">
    <w:abstractNumId w:val="8"/>
  </w:num>
  <w:num w:numId="13">
    <w:abstractNumId w:val="2"/>
  </w:num>
  <w:num w:numId="14">
    <w:abstractNumId w:val="0"/>
  </w:num>
  <w:num w:numId="15">
    <w:abstractNumId w:val="11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669"/>
    <w:rsid w:val="00025707"/>
    <w:rsid w:val="000358CE"/>
    <w:rsid w:val="0003797C"/>
    <w:rsid w:val="00055E46"/>
    <w:rsid w:val="00097592"/>
    <w:rsid w:val="000B0C68"/>
    <w:rsid w:val="001809E8"/>
    <w:rsid w:val="00187892"/>
    <w:rsid w:val="001B245F"/>
    <w:rsid w:val="00216866"/>
    <w:rsid w:val="0023388C"/>
    <w:rsid w:val="00245513"/>
    <w:rsid w:val="00257918"/>
    <w:rsid w:val="00266866"/>
    <w:rsid w:val="002B06D7"/>
    <w:rsid w:val="002B45CF"/>
    <w:rsid w:val="002C30B3"/>
    <w:rsid w:val="002C7AB3"/>
    <w:rsid w:val="00300E1E"/>
    <w:rsid w:val="0033174F"/>
    <w:rsid w:val="00337512"/>
    <w:rsid w:val="00390A9F"/>
    <w:rsid w:val="00390AD1"/>
    <w:rsid w:val="00394EFD"/>
    <w:rsid w:val="003A6669"/>
    <w:rsid w:val="003B69FB"/>
    <w:rsid w:val="003C08DC"/>
    <w:rsid w:val="003C57AA"/>
    <w:rsid w:val="003D16DE"/>
    <w:rsid w:val="0040636A"/>
    <w:rsid w:val="004178FF"/>
    <w:rsid w:val="00420E49"/>
    <w:rsid w:val="004258C0"/>
    <w:rsid w:val="00444635"/>
    <w:rsid w:val="00445DCF"/>
    <w:rsid w:val="00483826"/>
    <w:rsid w:val="004E71B2"/>
    <w:rsid w:val="00500F0B"/>
    <w:rsid w:val="00503076"/>
    <w:rsid w:val="00523647"/>
    <w:rsid w:val="00595BE7"/>
    <w:rsid w:val="005D142F"/>
    <w:rsid w:val="005D4C2A"/>
    <w:rsid w:val="005F2D32"/>
    <w:rsid w:val="006441D6"/>
    <w:rsid w:val="006B62AF"/>
    <w:rsid w:val="007227A4"/>
    <w:rsid w:val="0075027F"/>
    <w:rsid w:val="00774687"/>
    <w:rsid w:val="00797D2F"/>
    <w:rsid w:val="007C498D"/>
    <w:rsid w:val="007D4500"/>
    <w:rsid w:val="00800BAF"/>
    <w:rsid w:val="0080188F"/>
    <w:rsid w:val="008705E5"/>
    <w:rsid w:val="00900AC8"/>
    <w:rsid w:val="009252CD"/>
    <w:rsid w:val="00937C9F"/>
    <w:rsid w:val="009C0AA6"/>
    <w:rsid w:val="009D0AFA"/>
    <w:rsid w:val="009D1FDE"/>
    <w:rsid w:val="009D76E3"/>
    <w:rsid w:val="00A06174"/>
    <w:rsid w:val="00A26C18"/>
    <w:rsid w:val="00A67CD0"/>
    <w:rsid w:val="00A86808"/>
    <w:rsid w:val="00A97F2F"/>
    <w:rsid w:val="00AC257E"/>
    <w:rsid w:val="00AD4ED1"/>
    <w:rsid w:val="00AE4A7E"/>
    <w:rsid w:val="00B24B5F"/>
    <w:rsid w:val="00B350A4"/>
    <w:rsid w:val="00B84924"/>
    <w:rsid w:val="00B97BE0"/>
    <w:rsid w:val="00BB4208"/>
    <w:rsid w:val="00BE1BE0"/>
    <w:rsid w:val="00BE5BE9"/>
    <w:rsid w:val="00C114F4"/>
    <w:rsid w:val="00C3419F"/>
    <w:rsid w:val="00C55280"/>
    <w:rsid w:val="00D0546D"/>
    <w:rsid w:val="00D2491D"/>
    <w:rsid w:val="00D26F83"/>
    <w:rsid w:val="00D370F9"/>
    <w:rsid w:val="00D92628"/>
    <w:rsid w:val="00DF2448"/>
    <w:rsid w:val="00E016DB"/>
    <w:rsid w:val="00E23C9D"/>
    <w:rsid w:val="00E55452"/>
    <w:rsid w:val="00EA26FD"/>
    <w:rsid w:val="00EA49D2"/>
    <w:rsid w:val="00EC65B2"/>
    <w:rsid w:val="00EC77DD"/>
    <w:rsid w:val="00F452CF"/>
    <w:rsid w:val="00FA7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3C0B2"/>
  <w15:docId w15:val="{8817DE8D-9461-482B-88CC-5E3BB33C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59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7D2F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480"/>
      <w:outlineLvl w:val="0"/>
    </w:pPr>
    <w:rPr>
      <w:rFonts w:ascii="Arial" w:hAnsi="Arial"/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6C18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DBE5F1" w:themeFill="accent1" w:themeFillTint="33"/>
      <w:spacing w:after="480"/>
      <w:outlineLvl w:val="1"/>
    </w:pPr>
    <w:rPr>
      <w:b/>
      <w:caps/>
      <w:color w:val="FFFFFF" w:themeColor="background1"/>
      <w:spacing w:val="15"/>
      <w:sz w:val="3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C18"/>
    <w:pPr>
      <w:pBdr>
        <w:top w:val="single" w:sz="6" w:space="2" w:color="4F81BD" w:themeColor="accent1"/>
        <w:left w:val="single" w:sz="6" w:space="2" w:color="4F81BD" w:themeColor="accent1"/>
      </w:pBdr>
      <w:spacing w:before="300" w:after="240"/>
      <w:outlineLvl w:val="2"/>
    </w:pPr>
    <w:rPr>
      <w:caps/>
      <w:color w:val="243F60" w:themeColor="accent1" w:themeShade="7F"/>
      <w:spacing w:val="15"/>
      <w:sz w:val="28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759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759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759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759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759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759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7D2F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Header">
    <w:name w:val="header"/>
    <w:basedOn w:val="Normal"/>
    <w:link w:val="HeaderChar"/>
    <w:uiPriority w:val="99"/>
    <w:unhideWhenUsed/>
    <w:rsid w:val="00245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5513"/>
  </w:style>
  <w:style w:type="paragraph" w:styleId="Footer">
    <w:name w:val="footer"/>
    <w:basedOn w:val="Normal"/>
    <w:link w:val="FooterChar"/>
    <w:uiPriority w:val="99"/>
    <w:unhideWhenUsed/>
    <w:rsid w:val="00245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5513"/>
  </w:style>
  <w:style w:type="paragraph" w:styleId="BalloonText">
    <w:name w:val="Balloon Text"/>
    <w:basedOn w:val="Normal"/>
    <w:link w:val="BalloonTextChar"/>
    <w:uiPriority w:val="99"/>
    <w:semiHidden/>
    <w:unhideWhenUsed/>
    <w:rsid w:val="00A86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808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097592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97592"/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26C18"/>
    <w:rPr>
      <w:b/>
      <w:caps/>
      <w:color w:val="FFFFFF" w:themeColor="background1"/>
      <w:spacing w:val="15"/>
      <w:sz w:val="32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C18"/>
    <w:rPr>
      <w:caps/>
      <w:color w:val="243F60" w:themeColor="accent1" w:themeShade="7F"/>
      <w:spacing w:val="15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97592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7592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7592"/>
    <w:rPr>
      <w:caps/>
      <w:color w:val="365F91" w:themeColor="accent1" w:themeShade="BF"/>
      <w:spacing w:val="1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498D"/>
    <w:pPr>
      <w:spacing w:before="120" w:after="120" w:line="240" w:lineRule="auto"/>
    </w:pPr>
    <w:rPr>
      <w:rFonts w:ascii="Arial" w:hAnsi="Arial"/>
      <w:b/>
      <w:color w:val="1F497D" w:themeColor="text2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C498D"/>
    <w:rPr>
      <w:rFonts w:ascii="Arial" w:hAnsi="Arial"/>
      <w:b/>
      <w:color w:val="1F497D" w:themeColor="text2"/>
      <w:spacing w:val="1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7C498D"/>
    <w:pPr>
      <w:spacing w:before="120" w:after="120"/>
    </w:pPr>
    <w:rPr>
      <w:rFonts w:ascii="Arial" w:hAnsi="Arial"/>
      <w:b/>
      <w:color w:val="1F497D" w:themeColor="text2"/>
      <w:spacing w:val="10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rsid w:val="007C498D"/>
    <w:rPr>
      <w:rFonts w:ascii="Arial" w:hAnsi="Arial"/>
      <w:b/>
      <w:color w:val="1F497D" w:themeColor="text2"/>
      <w:spacing w:val="10"/>
      <w:kern w:val="28"/>
      <w:sz w:val="28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7592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7592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7592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7592"/>
    <w:rPr>
      <w:b/>
      <w:bCs/>
      <w:color w:val="365F91" w:themeColor="accent1" w:themeShade="BF"/>
      <w:sz w:val="16"/>
      <w:szCs w:val="16"/>
    </w:rPr>
  </w:style>
  <w:style w:type="character" w:styleId="Strong">
    <w:name w:val="Strong"/>
    <w:uiPriority w:val="22"/>
    <w:qFormat/>
    <w:rsid w:val="00097592"/>
    <w:rPr>
      <w:b/>
      <w:bCs/>
    </w:rPr>
  </w:style>
  <w:style w:type="character" w:styleId="Emphasis">
    <w:name w:val="Emphasis"/>
    <w:uiPriority w:val="20"/>
    <w:qFormat/>
    <w:rsid w:val="00097592"/>
    <w:rPr>
      <w:caps/>
      <w:color w:val="243F60" w:themeColor="accent1" w:themeShade="7F"/>
      <w:spacing w:val="5"/>
    </w:rPr>
  </w:style>
  <w:style w:type="paragraph" w:styleId="ListParagraph">
    <w:name w:val="List Paragraph"/>
    <w:basedOn w:val="Normal"/>
    <w:uiPriority w:val="34"/>
    <w:qFormat/>
    <w:rsid w:val="0009759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9759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097592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759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7592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097592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097592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097592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097592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097592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09759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97592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rsid w:val="00097592"/>
    <w:pPr>
      <w:spacing w:before="0" w:after="0"/>
      <w:ind w:left="200"/>
    </w:pPr>
    <w:rPr>
      <w:smallCaps/>
    </w:rPr>
  </w:style>
  <w:style w:type="paragraph" w:styleId="TOC3">
    <w:name w:val="toc 3"/>
    <w:basedOn w:val="Normal"/>
    <w:next w:val="Normal"/>
    <w:autoRedefine/>
    <w:uiPriority w:val="39"/>
    <w:unhideWhenUsed/>
    <w:rsid w:val="00097592"/>
    <w:pPr>
      <w:spacing w:before="0" w:after="0"/>
      <w:ind w:left="400"/>
    </w:pPr>
    <w:rPr>
      <w:i/>
      <w:iCs/>
    </w:rPr>
  </w:style>
  <w:style w:type="character" w:styleId="Hyperlink">
    <w:name w:val="Hyperlink"/>
    <w:basedOn w:val="DefaultParagraphFont"/>
    <w:uiPriority w:val="99"/>
    <w:unhideWhenUsed/>
    <w:rsid w:val="00097592"/>
    <w:rPr>
      <w:color w:val="0000FF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097592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97592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97592"/>
    <w:pPr>
      <w:spacing w:before="0" w:after="0"/>
      <w:ind w:left="1000"/>
    </w:pPr>
    <w:rPr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unhideWhenUsed/>
    <w:rsid w:val="00B350A4"/>
    <w:pPr>
      <w:spacing w:before="0" w:after="0"/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unhideWhenUsed/>
    <w:rsid w:val="00B350A4"/>
    <w:pPr>
      <w:spacing w:before="0" w:after="0"/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B350A4"/>
    <w:pPr>
      <w:spacing w:before="0" w:after="0"/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B350A4"/>
    <w:pPr>
      <w:spacing w:before="0" w:after="0"/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B350A4"/>
    <w:pPr>
      <w:spacing w:before="0" w:after="0"/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B350A4"/>
    <w:pPr>
      <w:spacing w:before="0" w:after="0"/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B350A4"/>
    <w:pPr>
      <w:spacing w:before="0" w:after="0"/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B350A4"/>
    <w:pPr>
      <w:spacing w:before="0" w:after="0"/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B350A4"/>
    <w:pPr>
      <w:spacing w:before="0" w:after="0"/>
      <w:ind w:left="1800" w:hanging="200"/>
    </w:pPr>
    <w:rPr>
      <w:rFonts w:cstheme="minorHAnsi"/>
      <w:sz w:val="18"/>
      <w:szCs w:val="18"/>
    </w:rPr>
  </w:style>
  <w:style w:type="paragraph" w:styleId="IndexHeading">
    <w:name w:val="index heading"/>
    <w:basedOn w:val="Normal"/>
    <w:next w:val="Index1"/>
    <w:uiPriority w:val="99"/>
    <w:unhideWhenUsed/>
    <w:rsid w:val="00B350A4"/>
    <w:pPr>
      <w:pBdr>
        <w:top w:val="single" w:sz="12" w:space="0" w:color="auto"/>
      </w:pBdr>
      <w:spacing w:before="360" w:after="240"/>
    </w:pPr>
    <w:rPr>
      <w:rFonts w:cstheme="minorHAnsi"/>
      <w:b/>
      <w:bCs/>
      <w:i/>
      <w:iCs/>
      <w:sz w:val="26"/>
      <w:szCs w:val="26"/>
    </w:rPr>
  </w:style>
  <w:style w:type="paragraph" w:styleId="TOC7">
    <w:name w:val="toc 7"/>
    <w:basedOn w:val="Normal"/>
    <w:next w:val="Normal"/>
    <w:autoRedefine/>
    <w:uiPriority w:val="39"/>
    <w:unhideWhenUsed/>
    <w:rsid w:val="00D92628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92628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92628"/>
    <w:pPr>
      <w:spacing w:before="0" w:after="0"/>
      <w:ind w:left="1600"/>
    </w:pPr>
    <w:rPr>
      <w:sz w:val="18"/>
      <w:szCs w:val="18"/>
    </w:rPr>
  </w:style>
  <w:style w:type="character" w:customStyle="1" w:styleId="HMCodeExample">
    <w:name w:val="H&amp;M Code Example"/>
    <w:link w:val="HMCodeExample0"/>
    <w:uiPriority w:val="9"/>
    <w:qFormat/>
    <w:rPr>
      <w:rFonts w:ascii="Courier New" w:hAnsi="Courier New"/>
      <w:b w:val="0"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keepLines/>
      <w:spacing w:before="0" w:after="0" w:line="240" w:lineRule="auto"/>
    </w:pPr>
    <w:rPr>
      <w:rFonts w:ascii="Courier New" w:hAnsi="Courier New"/>
      <w:sz w:val="16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Arial" w:hAnsi="Arial"/>
      <w:b w:val="0"/>
      <w:i w:val="0"/>
      <w:caps w:val="0"/>
      <w:strike w:val="0"/>
      <w:color w:val="000000"/>
      <w:spacing w:val="0"/>
      <w:w w:val="100"/>
      <w:position w:val="0"/>
      <w:sz w:val="20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urierFixed">
    <w:name w:val="H&amp;M Courier Fixed"/>
    <w:uiPriority w:val="9"/>
    <w:qFormat/>
    <w:rPr>
      <w:rFonts w:ascii="Courier New" w:hAnsi="Courier New"/>
      <w:b w:val="0"/>
      <w:i w:val="0"/>
      <w:caps w:val="0"/>
      <w:strike w:val="0"/>
      <w:color w:val="000000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Pr>
      <w:rFonts w:ascii="Arial" w:hAnsi="Arial"/>
      <w:b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Pr>
      <w:sz w:val="24"/>
    </w:rPr>
  </w:style>
  <w:style w:type="character" w:customStyle="1" w:styleId="HMHyperlink">
    <w:name w:val="H&amp;M Hyperlink"/>
    <w:link w:val="HMHyperlink0"/>
    <w:uiPriority w:val="9"/>
    <w:qFormat/>
    <w:rPr>
      <w:rFonts w:ascii="Times New Roman" w:hAnsi="Times New Roman"/>
      <w:b w:val="0"/>
      <w:i w:val="0"/>
      <w:caps w:val="0"/>
      <w:strike w:val="0"/>
      <w:color w:val="0000FF"/>
      <w:spacing w:val="0"/>
      <w:w w:val="100"/>
      <w:position w:val="0"/>
      <w:sz w:val="24"/>
      <w:u w:val="single"/>
      <w:shd w:val="clear" w:color="auto" w:fill="auto"/>
      <w:vertAlign w:val="baseline"/>
      <w:rtl w:val="0"/>
    </w:rPr>
  </w:style>
  <w:style w:type="paragraph" w:customStyle="1" w:styleId="HMHyperlink0">
    <w:name w:val="H&amp;M Hyperlink"/>
    <w:link w:val="HMHyperlink"/>
    <w:uiPriority w:val="9"/>
    <w:qFormat/>
    <w:pPr>
      <w:spacing w:before="0" w:after="0" w:line="240" w:lineRule="auto"/>
    </w:pPr>
    <w:rPr>
      <w:rFonts w:ascii="Times New Roman" w:hAnsi="Times New Roman"/>
      <w:sz w:val="24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Arial" w:hAnsi="Arial"/>
      <w:b w:val="0"/>
      <w:i w:val="0"/>
      <w:caps w:val="0"/>
      <w:strike w:val="0"/>
      <w:color w:val="000000"/>
      <w:spacing w:val="0"/>
      <w:w w:val="100"/>
      <w:position w:val="0"/>
      <w:sz w:val="20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</w:style>
  <w:style w:type="character" w:customStyle="1" w:styleId="HMListParagraph">
    <w:name w:val="H&amp;M List Paragraph"/>
    <w:basedOn w:val="HMNormal"/>
    <w:link w:val="HMListParagraph0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paragraph" w:customStyle="1" w:styleId="HMListParagraph0">
    <w:name w:val="H&amp;M List Paragraph"/>
    <w:basedOn w:val="HMNormal0"/>
    <w:link w:val="HMListParagraph"/>
    <w:uiPriority w:val="9"/>
    <w:qFormat/>
    <w:pPr>
      <w:ind w:left="720"/>
    </w:pPr>
    <w:rPr>
      <w:rFonts w:ascii="Times New Roman" w:hAnsi="Times New Roman"/>
      <w:sz w:val="24"/>
    </w:rPr>
  </w:style>
  <w:style w:type="character" w:customStyle="1" w:styleId="HMNormal">
    <w:name w:val="H&amp;M Normal"/>
    <w:basedOn w:val="DefaultParagraphFont"/>
    <w:link w:val="HMNormal0"/>
    <w:uiPriority w:val="9"/>
    <w:qFormat/>
    <w:rPr>
      <w:rFonts w:ascii="Arial" w:hAnsi="Arial"/>
      <w:b w:val="0"/>
      <w:i w:val="0"/>
      <w:caps w:val="0"/>
      <w:strike w:val="0"/>
      <w:color w:val="000000"/>
      <w:spacing w:val="0"/>
      <w:w w:val="100"/>
      <w:position w:val="0"/>
      <w:sz w:val="20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basedOn w:val="Normal"/>
    <w:link w:val="HMNormal"/>
    <w:uiPriority w:val="9"/>
    <w:qFormat/>
    <w:pPr>
      <w:spacing w:before="0" w:after="0" w:line="240" w:lineRule="auto"/>
    </w:pPr>
    <w:rPr>
      <w:rFonts w:ascii="Arial" w:hAnsi="Arial"/>
    </w:rPr>
  </w:style>
  <w:style w:type="character" w:customStyle="1" w:styleId="HMNormalWeb">
    <w:name w:val="H&amp;M Normal (Web)"/>
    <w:basedOn w:val="HMNormal"/>
    <w:link w:val="HMNormalWeb0"/>
    <w:uiPriority w:val="9"/>
    <w:qFormat/>
    <w:rPr>
      <w:rFonts w:ascii="Arial" w:hAnsi="Arial"/>
      <w:b w:val="0"/>
      <w:i w:val="0"/>
      <w:caps w:val="0"/>
      <w:strike w:val="0"/>
      <w:color w:val="000000"/>
      <w:spacing w:val="0"/>
      <w:w w:val="100"/>
      <w:position w:val="0"/>
      <w:sz w:val="20"/>
      <w:u w:val="none"/>
      <w:shd w:val="clear" w:color="auto" w:fill="auto"/>
      <w:vertAlign w:val="baseline"/>
      <w:rtl w:val="0"/>
    </w:rPr>
  </w:style>
  <w:style w:type="paragraph" w:customStyle="1" w:styleId="HMNormalWeb0">
    <w:name w:val="H&amp;M Normal (Web)"/>
    <w:basedOn w:val="HMNormal0"/>
    <w:link w:val="HMNormalWeb"/>
    <w:uiPriority w:val="9"/>
    <w:qFormat/>
    <w:pPr>
      <w:spacing w:before="105" w:after="105"/>
    </w:pPr>
  </w:style>
  <w:style w:type="character" w:customStyle="1" w:styleId="HMNotes">
    <w:name w:val="H&amp;M Notes"/>
    <w:basedOn w:val="HMNormal"/>
    <w:link w:val="HMNotes0"/>
    <w:uiPriority w:val="9"/>
    <w:qFormat/>
    <w:rPr>
      <w:rFonts w:ascii="Arial" w:hAnsi="Arial"/>
      <w:b w:val="0"/>
      <w:i w:val="0"/>
      <w:caps w:val="0"/>
      <w:strike w:val="0"/>
      <w:color w:val="000000"/>
      <w:spacing w:val="0"/>
      <w:w w:val="100"/>
      <w:position w:val="0"/>
      <w:sz w:val="20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Strong">
    <w:name w:val="H&amp;M Strong"/>
    <w:uiPriority w:val="9"/>
    <w:qFormat/>
    <w:rPr>
      <w:rFonts w:ascii="Arial" w:hAnsi="Arial"/>
      <w:b/>
      <w:i w:val="0"/>
      <w:caps w:val="0"/>
      <w:strike w:val="0"/>
      <w:color w:val="000000"/>
      <w:spacing w:val="0"/>
      <w:w w:val="100"/>
      <w:position w:val="0"/>
      <w:sz w:val="20"/>
      <w:u w:val="none"/>
      <w:shd w:val="clear" w:color="auto" w:fill="auto"/>
      <w:vertAlign w:val="baseline"/>
      <w:rtl w:val="0"/>
    </w:rPr>
  </w:style>
  <w:style w:type="character" w:customStyle="1" w:styleId="HMSubtitle">
    <w:name w:val="H&amp;M Subtitle"/>
    <w:basedOn w:val="HMNormal"/>
    <w:link w:val="HMSubtitle0"/>
    <w:uiPriority w:val="9"/>
    <w:qFormat/>
    <w:rPr>
      <w:rFonts w:ascii="Cambria" w:hAnsi="Cambria"/>
      <w:b/>
      <w:i w:val="0"/>
      <w:caps w:val="0"/>
      <w:strike w:val="0"/>
      <w:color w:val="000000"/>
      <w:spacing w:val="0"/>
      <w:w w:val="100"/>
      <w:position w:val="0"/>
      <w:sz w:val="28"/>
      <w:u w:val="none"/>
      <w:shd w:val="clear" w:color="auto" w:fill="auto"/>
      <w:vertAlign w:val="baseline"/>
      <w:rtl w:val="0"/>
    </w:rPr>
  </w:style>
  <w:style w:type="paragraph" w:customStyle="1" w:styleId="HMSubtitle0">
    <w:name w:val="H&amp;M Subtitle"/>
    <w:basedOn w:val="HMNormal0"/>
    <w:next w:val="HMNormal0"/>
    <w:link w:val="HMSubtitle"/>
    <w:uiPriority w:val="9"/>
    <w:qFormat/>
    <w:pPr>
      <w:spacing w:after="60"/>
    </w:pPr>
    <w:rPr>
      <w:rFonts w:ascii="Cambria" w:hAnsi="Cambria"/>
      <w:sz w:val="28"/>
    </w:rPr>
  </w:style>
  <w:style w:type="character" w:customStyle="1" w:styleId="HMTitle">
    <w:name w:val="H&amp;M Title"/>
    <w:basedOn w:val="HMNormal"/>
    <w:link w:val="HMTitle0"/>
    <w:uiPriority w:val="9"/>
    <w:qFormat/>
    <w:rPr>
      <w:rFonts w:ascii="Cambria" w:hAnsi="Cambria"/>
      <w:b/>
      <w:i w:val="0"/>
      <w:caps w:val="0"/>
      <w:strike w:val="0"/>
      <w:color w:val="000000"/>
      <w:spacing w:val="0"/>
      <w:w w:val="100"/>
      <w:position w:val="0"/>
      <w:sz w:val="32"/>
      <w:u w:val="none"/>
      <w:shd w:val="clear" w:color="auto" w:fill="auto"/>
      <w:vertAlign w:val="baseline"/>
      <w:rtl w:val="0"/>
    </w:rPr>
  </w:style>
  <w:style w:type="paragraph" w:customStyle="1" w:styleId="HMTitle0">
    <w:name w:val="H&amp;M Title"/>
    <w:basedOn w:val="HMNormal0"/>
    <w:next w:val="HMNormal0"/>
    <w:link w:val="HMTitle"/>
    <w:uiPriority w:val="9"/>
    <w:qFormat/>
    <w:pPr>
      <w:spacing w:before="240" w:after="60"/>
      <w:jc w:val="center"/>
    </w:pPr>
    <w:rPr>
      <w:rFonts w:ascii="Cambria" w:hAnsi="Cambria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REV5%20QRG's%20published%20from%20H%20&amp;%20M\$helpman-word-helper-macro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</PublishDate>
  <Abstract>&lt;%COMMENTS%&gt;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C96CAE8-A3B5-4A0A-BDB0-467474D9F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0</TotalTime>
  <Pages>5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StaffScheduleCare Manual</vt:lpstr>
      <vt:lpstr>StaffScheduleCare Manual</vt:lpstr>
    </vt:vector>
  </TitlesOfParts>
  <Company>&lt;%AUTHR%&gt; and EC Software GmbH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StaffScheduleCare Manual</dc:title>
  <dc:subject>&lt;%DESCRIPTION%&gt;</dc:subject>
  <dc:creator>Julie Taylor</dc:creator>
  <dc:description>&lt;%COMMENTS%&gt;</dc:description>
  <cp:lastModifiedBy>Margaret Blumreisinger</cp:lastModifiedBy>
  <cp:revision>2</cp:revision>
  <dcterms:created xsi:type="dcterms:W3CDTF">2018-08-14T01:32:00Z</dcterms:created>
  <dcterms:modified xsi:type="dcterms:W3CDTF">2018-08-14T01:32:00Z</dcterms:modified>
</cp:coreProperties>
</file>